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97" w:rsidRDefault="003178A7" w:rsidP="00217B7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705100"/>
            <wp:effectExtent l="19050" t="0" r="0" b="0"/>
            <wp:wrapTight wrapText="bothSides">
              <wp:wrapPolygon edited="0">
                <wp:start x="-69" y="0"/>
                <wp:lineTo x="-69" y="21448"/>
                <wp:lineTo x="21600" y="21448"/>
                <wp:lineTo x="21600" y="0"/>
                <wp:lineTo x="-69" y="0"/>
              </wp:wrapPolygon>
            </wp:wrapTight>
            <wp:docPr id="1" name="Picture 0" descr="JANET BROCKETT MU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T BROCKETT MUG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BC1" w:rsidRPr="00217B72" w:rsidRDefault="00BD6397" w:rsidP="008055F3">
      <w:pPr>
        <w:jc w:val="center"/>
      </w:pPr>
      <w:bookmarkStart w:id="0" w:name="_GoBack"/>
      <w:r>
        <w:t xml:space="preserve">MANSFIELD </w:t>
      </w:r>
      <w:r w:rsidR="00895BC1" w:rsidRPr="00217B72">
        <w:t>INDEPENDENT SCHOOL DISTRICT</w:t>
      </w:r>
    </w:p>
    <w:p w:rsidR="00895BC1" w:rsidRPr="00217B72" w:rsidRDefault="00895BC1" w:rsidP="008055F3">
      <w:pPr>
        <w:jc w:val="center"/>
      </w:pPr>
      <w:r w:rsidRPr="00217B72">
        <w:rPr>
          <w:b/>
          <w:bCs/>
        </w:rPr>
        <w:t>Parent</w:t>
      </w:r>
      <w:r w:rsidR="00BD6397">
        <w:rPr>
          <w:b/>
          <w:bCs/>
        </w:rPr>
        <w:t>al</w:t>
      </w:r>
      <w:r w:rsidRPr="00217B72">
        <w:rPr>
          <w:b/>
          <w:bCs/>
        </w:rPr>
        <w:t xml:space="preserve"> Involvement Program</w:t>
      </w:r>
    </w:p>
    <w:p w:rsidR="008055F3" w:rsidRDefault="003178A7" w:rsidP="008055F3">
      <w:pPr>
        <w:jc w:val="center"/>
        <w:rPr>
          <w:b/>
          <w:bCs/>
        </w:rPr>
      </w:pPr>
      <w:r>
        <w:rPr>
          <w:b/>
          <w:bCs/>
        </w:rPr>
        <w:t>Janet Brockett</w:t>
      </w:r>
      <w:r w:rsidR="008055F3">
        <w:rPr>
          <w:b/>
          <w:bCs/>
        </w:rPr>
        <w:t xml:space="preserve"> </w:t>
      </w:r>
      <w:r w:rsidR="00BD6397">
        <w:rPr>
          <w:b/>
          <w:bCs/>
        </w:rPr>
        <w:t>Elementary School</w:t>
      </w:r>
    </w:p>
    <w:p w:rsidR="00895BC1" w:rsidRDefault="00895BC1" w:rsidP="008055F3">
      <w:pPr>
        <w:jc w:val="center"/>
        <w:rPr>
          <w:b/>
          <w:bCs/>
        </w:rPr>
      </w:pPr>
      <w:r w:rsidRPr="00217B72">
        <w:rPr>
          <w:b/>
          <w:bCs/>
        </w:rPr>
        <w:t>Parent</w:t>
      </w:r>
      <w:r w:rsidR="00BD6397">
        <w:rPr>
          <w:b/>
          <w:bCs/>
        </w:rPr>
        <w:t>al</w:t>
      </w:r>
      <w:r w:rsidRPr="00217B72">
        <w:rPr>
          <w:b/>
          <w:bCs/>
        </w:rPr>
        <w:t xml:space="preserve"> </w:t>
      </w:r>
      <w:r w:rsidR="009705FE">
        <w:rPr>
          <w:b/>
          <w:bCs/>
        </w:rPr>
        <w:t xml:space="preserve">and Family Engagement </w:t>
      </w:r>
    </w:p>
    <w:p w:rsidR="00BD6397" w:rsidRPr="00217B72" w:rsidRDefault="00BD6397" w:rsidP="00217B72">
      <w:pPr>
        <w:jc w:val="center"/>
      </w:pPr>
    </w:p>
    <w:p w:rsidR="00895BC1" w:rsidRPr="00217B72" w:rsidRDefault="003178A7" w:rsidP="00217B72">
      <w:r>
        <w:t>Janet Brockett</w:t>
      </w:r>
      <w:r w:rsidR="00BD6397">
        <w:t xml:space="preserve"> Elementary </w:t>
      </w:r>
      <w:r w:rsidR="00895BC1" w:rsidRPr="00217B72">
        <w:t xml:space="preserve">School will involve </w:t>
      </w:r>
      <w:r w:rsidR="00895BC1" w:rsidRPr="00217B72">
        <w:rPr>
          <w:b/>
          <w:bCs/>
        </w:rPr>
        <w:t>parents</w:t>
      </w:r>
      <w:r w:rsidR="00895BC1" w:rsidRPr="00217B72">
        <w:t xml:space="preserve"> in the joint development of the Title I plan and the process of school review and improvement.</w:t>
      </w:r>
      <w:r w:rsidR="00BD6397">
        <w:t xml:space="preserve">  This will include annual review/revision of parental involvement policy and Title I compacts.</w:t>
      </w:r>
    </w:p>
    <w:p w:rsidR="00895BC1" w:rsidRPr="00217B72" w:rsidRDefault="00895BC1" w:rsidP="00217B72">
      <w:r w:rsidRPr="00217B72">
        <w:t xml:space="preserve">An adequate number of </w:t>
      </w:r>
      <w:r w:rsidRPr="00217B72">
        <w:rPr>
          <w:b/>
          <w:bCs/>
        </w:rPr>
        <w:t>parents</w:t>
      </w:r>
      <w:r w:rsidRPr="00217B72">
        <w:t xml:space="preserve"> will work collaboratively with </w:t>
      </w:r>
      <w:r w:rsidR="00BD6397">
        <w:t xml:space="preserve">our Title I </w:t>
      </w:r>
      <w:r w:rsidRPr="00217B72">
        <w:t xml:space="preserve">committee in an organized, ongoing, and timely way, in the planning, review, and improvement of the Title I program.  </w:t>
      </w:r>
    </w:p>
    <w:p w:rsidR="008055F3" w:rsidRDefault="008121A1" w:rsidP="00217B72">
      <w:r>
        <w:t xml:space="preserve">The </w:t>
      </w:r>
      <w:r w:rsidR="00895BC1" w:rsidRPr="00217B72">
        <w:t xml:space="preserve">school will </w:t>
      </w:r>
      <w:r w:rsidR="00816F07">
        <w:t>provide information during</w:t>
      </w:r>
      <w:r w:rsidR="00895BC1" w:rsidRPr="00217B72">
        <w:t xml:space="preserve"> </w:t>
      </w:r>
      <w:r w:rsidR="00816F07">
        <w:t>orientation</w:t>
      </w:r>
      <w:r w:rsidR="00895BC1" w:rsidRPr="00217B72">
        <w:t xml:space="preserve"> meeting</w:t>
      </w:r>
      <w:r w:rsidR="00816F07">
        <w:t>s</w:t>
      </w:r>
      <w:r w:rsidR="00895BC1" w:rsidRPr="00217B72">
        <w:t xml:space="preserve"> to which all </w:t>
      </w:r>
      <w:r w:rsidR="00895BC1" w:rsidRPr="00217B72">
        <w:rPr>
          <w:b/>
          <w:bCs/>
        </w:rPr>
        <w:t>parents</w:t>
      </w:r>
      <w:r w:rsidR="00895BC1" w:rsidRPr="00217B72">
        <w:t xml:space="preserve"> </w:t>
      </w:r>
      <w:r w:rsidR="00816F07">
        <w:t xml:space="preserve">will </w:t>
      </w:r>
      <w:r w:rsidR="00BD6397">
        <w:t xml:space="preserve">learn about the </w:t>
      </w:r>
      <w:r w:rsidR="00895BC1" w:rsidRPr="00217B72">
        <w:t>school’s participation in the Title I program and of the</w:t>
      </w:r>
      <w:r w:rsidR="00BD6397">
        <w:t xml:space="preserve">ir </w:t>
      </w:r>
      <w:r w:rsidR="00895BC1" w:rsidRPr="00217B72">
        <w:t>right to be involved.</w:t>
      </w:r>
      <w:r w:rsidR="00BD6397">
        <w:t xml:space="preserve"> </w:t>
      </w:r>
    </w:p>
    <w:p w:rsidR="00895BC1" w:rsidRPr="00217B72" w:rsidRDefault="00895BC1" w:rsidP="00217B72">
      <w:r w:rsidRPr="00217B72">
        <w:rPr>
          <w:b/>
          <w:bCs/>
        </w:rPr>
        <w:t>Parents</w:t>
      </w:r>
      <w:r w:rsidRPr="00217B72">
        <w:t xml:space="preserve"> will be provided timely information about available </w:t>
      </w:r>
      <w:r w:rsidR="00BD6397">
        <w:t xml:space="preserve">school-sponsored </w:t>
      </w:r>
      <w:r w:rsidRPr="00217B72">
        <w:t>programs</w:t>
      </w:r>
      <w:r w:rsidR="00BD6397">
        <w:t xml:space="preserve"> and events. </w:t>
      </w:r>
    </w:p>
    <w:p w:rsidR="00895BC1" w:rsidRPr="00217B72" w:rsidRDefault="00895BC1" w:rsidP="00217B72">
      <w:r w:rsidRPr="00BD6397">
        <w:rPr>
          <w:b/>
        </w:rPr>
        <w:t>Parents</w:t>
      </w:r>
      <w:r w:rsidRPr="00217B72">
        <w:t xml:space="preserve"> will be provided a description and explanation of the curriculum in use at the school, the forms of assessment used to measure student progress, and the proficient levels s</w:t>
      </w:r>
      <w:r w:rsidR="00BD6397">
        <w:t>tudents are expected to meet.  This will occur through the MISD website and information from teachers and school officials.</w:t>
      </w:r>
    </w:p>
    <w:p w:rsidR="00895BC1" w:rsidRPr="00217B72" w:rsidRDefault="00895BC1" w:rsidP="00217B72">
      <w:r w:rsidRPr="00217B72">
        <w:rPr>
          <w:b/>
          <w:bCs/>
        </w:rPr>
        <w:t>Parents</w:t>
      </w:r>
      <w:r w:rsidRPr="00217B72">
        <w:t xml:space="preserve"> will receive a timely response to their suggestions</w:t>
      </w:r>
      <w:r w:rsidR="00BD6397">
        <w:t xml:space="preserve"> and correspondence</w:t>
      </w:r>
      <w:r w:rsidRPr="00217B72">
        <w:t>.</w:t>
      </w:r>
    </w:p>
    <w:p w:rsidR="00895BC1" w:rsidRDefault="00895BC1" w:rsidP="00217B72">
      <w:pPr>
        <w:rPr>
          <w:b/>
          <w:bCs/>
        </w:rPr>
      </w:pPr>
      <w:r w:rsidRPr="00217B72">
        <w:t xml:space="preserve">The school will </w:t>
      </w:r>
      <w:r w:rsidR="00BD6397">
        <w:t xml:space="preserve">seek </w:t>
      </w:r>
      <w:r w:rsidR="009A2944">
        <w:t>parent input</w:t>
      </w:r>
      <w:r w:rsidR="00BD6397">
        <w:t xml:space="preserve"> from </w:t>
      </w:r>
      <w:r w:rsidR="009A2944">
        <w:t xml:space="preserve">a </w:t>
      </w:r>
      <w:r w:rsidR="009A2944">
        <w:rPr>
          <w:b/>
        </w:rPr>
        <w:t xml:space="preserve">parent interest group </w:t>
      </w:r>
      <w:r w:rsidR="009A2944">
        <w:t xml:space="preserve">regarding decision making through digital collaboration and communication.  </w:t>
      </w:r>
    </w:p>
    <w:p w:rsidR="00BD6397" w:rsidRDefault="00BD6397" w:rsidP="00217B72">
      <w:pPr>
        <w:rPr>
          <w:bCs/>
        </w:rPr>
      </w:pPr>
      <w:r>
        <w:rPr>
          <w:b/>
          <w:bCs/>
        </w:rPr>
        <w:lastRenderedPageBreak/>
        <w:t xml:space="preserve">Parents </w:t>
      </w:r>
      <w:r w:rsidRPr="00BD6397">
        <w:rPr>
          <w:bCs/>
        </w:rPr>
        <w:t>will be welcomed as an integral part of the educational process of their children, in accordance with policies of the campus and district.</w:t>
      </w:r>
    </w:p>
    <w:p w:rsidR="008055F3" w:rsidRDefault="008055F3" w:rsidP="00217B72">
      <w:pPr>
        <w:rPr>
          <w:b/>
          <w:bCs/>
        </w:rPr>
      </w:pPr>
      <w:r>
        <w:rPr>
          <w:b/>
          <w:bCs/>
        </w:rPr>
        <w:t>Scheduled Activities:</w:t>
      </w:r>
    </w:p>
    <w:p w:rsidR="008055F3" w:rsidRDefault="008055F3" w:rsidP="008055F3">
      <w:pPr>
        <w:pStyle w:val="ListParagraph"/>
        <w:numPr>
          <w:ilvl w:val="0"/>
          <w:numId w:val="2"/>
        </w:numPr>
      </w:pPr>
      <w:r>
        <w:t>Me</w:t>
      </w:r>
      <w:r w:rsidR="00816F07">
        <w:t>e</w:t>
      </w:r>
      <w:r>
        <w:t>t the Teacher</w:t>
      </w:r>
    </w:p>
    <w:p w:rsidR="008055F3" w:rsidRDefault="00816F07" w:rsidP="008055F3">
      <w:pPr>
        <w:pStyle w:val="ListParagraph"/>
        <w:numPr>
          <w:ilvl w:val="0"/>
          <w:numId w:val="2"/>
        </w:numPr>
      </w:pPr>
      <w:r>
        <w:t>Beginning of the Year Parent Information</w:t>
      </w:r>
      <w:r w:rsidR="008055F3">
        <w:t xml:space="preserve"> Meeting</w:t>
      </w:r>
      <w:r>
        <w:t>s</w:t>
      </w:r>
    </w:p>
    <w:p w:rsidR="008055F3" w:rsidRDefault="00A91A58" w:rsidP="008055F3">
      <w:pPr>
        <w:pStyle w:val="ListParagraph"/>
        <w:numPr>
          <w:ilvl w:val="0"/>
          <w:numId w:val="2"/>
        </w:numPr>
      </w:pPr>
      <w:r>
        <w:t>Dads Club</w:t>
      </w:r>
    </w:p>
    <w:p w:rsidR="008055F3" w:rsidRDefault="00816F07" w:rsidP="008055F3">
      <w:pPr>
        <w:pStyle w:val="ListParagraph"/>
        <w:numPr>
          <w:ilvl w:val="0"/>
          <w:numId w:val="2"/>
        </w:numPr>
      </w:pPr>
      <w:r>
        <w:t>Parent Conference Day</w:t>
      </w:r>
    </w:p>
    <w:p w:rsidR="008055F3" w:rsidRDefault="00A91A58" w:rsidP="008055F3">
      <w:pPr>
        <w:pStyle w:val="ListParagraph"/>
        <w:numPr>
          <w:ilvl w:val="0"/>
          <w:numId w:val="2"/>
        </w:numPr>
      </w:pPr>
      <w:r>
        <w:t>Math</w:t>
      </w:r>
      <w:r w:rsidR="008055F3">
        <w:t xml:space="preserve"> Science </w:t>
      </w:r>
      <w:r>
        <w:t>Night</w:t>
      </w:r>
    </w:p>
    <w:p w:rsidR="008055F3" w:rsidRDefault="008055F3" w:rsidP="008055F3">
      <w:pPr>
        <w:pStyle w:val="ListParagraph"/>
        <w:numPr>
          <w:ilvl w:val="0"/>
          <w:numId w:val="2"/>
        </w:numPr>
      </w:pPr>
      <w:r>
        <w:t>Student Awards Ceremonies</w:t>
      </w:r>
    </w:p>
    <w:p w:rsidR="008055F3" w:rsidRDefault="008055F3" w:rsidP="008055F3">
      <w:pPr>
        <w:pStyle w:val="ListParagraph"/>
        <w:numPr>
          <w:ilvl w:val="0"/>
          <w:numId w:val="2"/>
        </w:numPr>
      </w:pPr>
      <w:r>
        <w:t xml:space="preserve">Literacy </w:t>
      </w:r>
      <w:r w:rsidR="00816F07">
        <w:t>Night</w:t>
      </w:r>
    </w:p>
    <w:p w:rsidR="00816F07" w:rsidRDefault="00816F07" w:rsidP="008055F3">
      <w:pPr>
        <w:pStyle w:val="ListParagraph"/>
        <w:numPr>
          <w:ilvl w:val="0"/>
          <w:numId w:val="2"/>
        </w:numPr>
      </w:pPr>
      <w:r>
        <w:t>Grade Level Student Performances</w:t>
      </w:r>
    </w:p>
    <w:p w:rsidR="008121A1" w:rsidRDefault="008121A1" w:rsidP="008055F3">
      <w:pPr>
        <w:pStyle w:val="ListParagraph"/>
        <w:numPr>
          <w:ilvl w:val="0"/>
          <w:numId w:val="2"/>
        </w:numPr>
      </w:pPr>
      <w:r>
        <w:t>Open House</w:t>
      </w:r>
      <w:r w:rsidR="009A2944">
        <w:t xml:space="preserve"> – Spring</w:t>
      </w:r>
    </w:p>
    <w:p w:rsidR="009A2944" w:rsidRDefault="009A2944" w:rsidP="008055F3">
      <w:pPr>
        <w:pStyle w:val="ListParagraph"/>
        <w:numPr>
          <w:ilvl w:val="0"/>
          <w:numId w:val="2"/>
        </w:numPr>
      </w:pPr>
      <w:r>
        <w:t>Parent Conferences</w:t>
      </w:r>
    </w:p>
    <w:p w:rsidR="008121A1" w:rsidRDefault="008121A1" w:rsidP="008055F3">
      <w:pPr>
        <w:pStyle w:val="ListParagraph"/>
        <w:numPr>
          <w:ilvl w:val="0"/>
          <w:numId w:val="2"/>
        </w:numPr>
      </w:pPr>
      <w:r>
        <w:t>Book Parade</w:t>
      </w:r>
    </w:p>
    <w:p w:rsidR="008121A1" w:rsidRDefault="008121A1" w:rsidP="008055F3">
      <w:pPr>
        <w:pStyle w:val="ListParagraph"/>
        <w:numPr>
          <w:ilvl w:val="0"/>
          <w:numId w:val="2"/>
        </w:numPr>
      </w:pPr>
      <w:r>
        <w:t>Neighborhood Walks</w:t>
      </w:r>
    </w:p>
    <w:p w:rsidR="009A2944" w:rsidRDefault="009A2944" w:rsidP="008055F3">
      <w:pPr>
        <w:pStyle w:val="ListParagraph"/>
        <w:numPr>
          <w:ilvl w:val="0"/>
          <w:numId w:val="2"/>
        </w:numPr>
      </w:pPr>
      <w:r>
        <w:t>Parent and Student Nights</w:t>
      </w:r>
    </w:p>
    <w:bookmarkEnd w:id="0"/>
    <w:p w:rsidR="008055F3" w:rsidRPr="008055F3" w:rsidRDefault="008055F3" w:rsidP="008055F3">
      <w:pPr>
        <w:pStyle w:val="ListParagraph"/>
        <w:ind w:left="1440"/>
      </w:pPr>
    </w:p>
    <w:p w:rsidR="00895BC1" w:rsidRDefault="00BD6397">
      <w:r>
        <w:t xml:space="preserve"> </w:t>
      </w:r>
    </w:p>
    <w:sectPr w:rsidR="00895BC1" w:rsidSect="00E220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66" w:rsidRDefault="00565C66" w:rsidP="00C13563">
      <w:pPr>
        <w:spacing w:after="0" w:line="240" w:lineRule="auto"/>
      </w:pPr>
      <w:r>
        <w:separator/>
      </w:r>
    </w:p>
  </w:endnote>
  <w:endnote w:type="continuationSeparator" w:id="0">
    <w:p w:rsidR="00565C66" w:rsidRDefault="00565C66" w:rsidP="00C1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66" w:rsidRDefault="00565C66" w:rsidP="00C13563">
      <w:pPr>
        <w:spacing w:after="0" w:line="240" w:lineRule="auto"/>
      </w:pPr>
      <w:r>
        <w:separator/>
      </w:r>
    </w:p>
  </w:footnote>
  <w:footnote w:type="continuationSeparator" w:id="0">
    <w:p w:rsidR="00565C66" w:rsidRDefault="00565C66" w:rsidP="00C1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63" w:rsidRDefault="004F3FAF">
    <w:pPr>
      <w:pStyle w:val="Header"/>
    </w:pPr>
    <w:r>
      <w:t>Distributed 8-20-18 to students to take home &amp; posted on campus website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15C"/>
    <w:multiLevelType w:val="hybridMultilevel"/>
    <w:tmpl w:val="2E2E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A34C7"/>
    <w:multiLevelType w:val="hybridMultilevel"/>
    <w:tmpl w:val="F000B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72"/>
    <w:rsid w:val="00042793"/>
    <w:rsid w:val="000F54F6"/>
    <w:rsid w:val="00217B72"/>
    <w:rsid w:val="00272692"/>
    <w:rsid w:val="002959FF"/>
    <w:rsid w:val="003178A7"/>
    <w:rsid w:val="00324997"/>
    <w:rsid w:val="00370D99"/>
    <w:rsid w:val="003C2A5A"/>
    <w:rsid w:val="00470503"/>
    <w:rsid w:val="004F3FAF"/>
    <w:rsid w:val="00511FCB"/>
    <w:rsid w:val="00565C66"/>
    <w:rsid w:val="005F32EA"/>
    <w:rsid w:val="008055F3"/>
    <w:rsid w:val="008121A1"/>
    <w:rsid w:val="00816F07"/>
    <w:rsid w:val="00856D33"/>
    <w:rsid w:val="0088273C"/>
    <w:rsid w:val="0089092E"/>
    <w:rsid w:val="00895BC1"/>
    <w:rsid w:val="00895CAA"/>
    <w:rsid w:val="009705FE"/>
    <w:rsid w:val="009A2944"/>
    <w:rsid w:val="009B225C"/>
    <w:rsid w:val="00A82FB4"/>
    <w:rsid w:val="00A91A58"/>
    <w:rsid w:val="00B64DE7"/>
    <w:rsid w:val="00BD6397"/>
    <w:rsid w:val="00BE20B5"/>
    <w:rsid w:val="00C13563"/>
    <w:rsid w:val="00CE1968"/>
    <w:rsid w:val="00D25C23"/>
    <w:rsid w:val="00D87510"/>
    <w:rsid w:val="00DB0FC6"/>
    <w:rsid w:val="00E2209E"/>
    <w:rsid w:val="00F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33223D-FD3F-4002-8F13-976F2081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6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 INDEPENDENT SCHOOL DISTRICT</vt:lpstr>
    </vt:vector>
  </TitlesOfParts>
  <Company>Mansfield ISD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INDEPENDENT SCHOOL DISTRICT</dc:title>
  <dc:creator>Laura Hill</dc:creator>
  <cp:lastModifiedBy>Sparkman, Mary</cp:lastModifiedBy>
  <cp:revision>2</cp:revision>
  <dcterms:created xsi:type="dcterms:W3CDTF">2018-08-20T13:21:00Z</dcterms:created>
  <dcterms:modified xsi:type="dcterms:W3CDTF">2018-08-20T13:21:00Z</dcterms:modified>
</cp:coreProperties>
</file>